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2C" w:rsidRPr="00A064CE" w:rsidRDefault="0043662C" w:rsidP="0043662C">
      <w:pPr>
        <w:spacing w:after="0" w:line="276" w:lineRule="auto"/>
        <w:ind w:firstLine="851"/>
        <w:jc w:val="right"/>
        <w:rPr>
          <w:i/>
        </w:rPr>
      </w:pPr>
      <w:r w:rsidRPr="00A064CE">
        <w:rPr>
          <w:i/>
        </w:rPr>
        <w:t>Приятна грамотная речь – внимать ей хочется безмерно!</w:t>
      </w:r>
    </w:p>
    <w:p w:rsidR="0043662C" w:rsidRPr="00A064CE" w:rsidRDefault="0043662C" w:rsidP="0043662C">
      <w:pPr>
        <w:spacing w:after="0" w:line="276" w:lineRule="auto"/>
        <w:ind w:firstLine="851"/>
        <w:jc w:val="right"/>
        <w:rPr>
          <w:i/>
        </w:rPr>
      </w:pPr>
      <w:r w:rsidRPr="00A064CE">
        <w:rPr>
          <w:i/>
        </w:rPr>
        <w:t xml:space="preserve">А грамотностью пренебречь – путь </w:t>
      </w:r>
      <w:proofErr w:type="gramStart"/>
      <w:r w:rsidRPr="00A064CE">
        <w:rPr>
          <w:i/>
        </w:rPr>
        <w:t>в</w:t>
      </w:r>
      <w:proofErr w:type="gramEnd"/>
      <w:r w:rsidRPr="00A064CE">
        <w:rPr>
          <w:i/>
        </w:rPr>
        <w:t xml:space="preserve"> никуда, отнюдь не верный!</w:t>
      </w:r>
    </w:p>
    <w:p w:rsidR="0043662C" w:rsidRPr="00A064CE" w:rsidRDefault="0043662C" w:rsidP="0043662C">
      <w:pPr>
        <w:spacing w:after="0" w:line="276" w:lineRule="auto"/>
        <w:ind w:firstLine="851"/>
        <w:jc w:val="both"/>
      </w:pPr>
      <w:r w:rsidRPr="00A064CE">
        <w:t xml:space="preserve">Международный день грамотности был утвержден в 1965 году после проведения иранской конференции, главной темой которой значился вопрос о ликвидации безграмотности. </w:t>
      </w:r>
    </w:p>
    <w:p w:rsidR="0043662C" w:rsidRDefault="0043662C" w:rsidP="0043662C">
      <w:pPr>
        <w:spacing w:after="0" w:line="276" w:lineRule="auto"/>
        <w:ind w:firstLine="851"/>
        <w:jc w:val="both"/>
      </w:pPr>
      <w:r w:rsidRPr="00A064CE">
        <w:t>По окончании обсуждения было принято решение об учреждении праздника, целью которого станет сокращение количества неграмотных людей путем создания доступного образования даже в самых отдаленных уголках планеты. Был утвержден план международных мероприятий, координатором которых стало ЮНЕСКО. Учреждены несколько премий, вручаемых за самые выдающиеся успехи в борьбе с неграмотностью.</w:t>
      </w:r>
    </w:p>
    <w:p w:rsidR="0043662C" w:rsidRPr="00A064CE" w:rsidRDefault="0043662C" w:rsidP="0043662C">
      <w:pPr>
        <w:spacing w:after="0" w:line="276" w:lineRule="auto"/>
        <w:ind w:firstLine="851"/>
        <w:jc w:val="both"/>
      </w:pPr>
      <w:r>
        <w:t xml:space="preserve">В МКОУ СОШ № 6 </w:t>
      </w:r>
      <w:proofErr w:type="spellStart"/>
      <w:r>
        <w:t>им</w:t>
      </w:r>
      <w:proofErr w:type="gramStart"/>
      <w:r>
        <w:t>.Ш</w:t>
      </w:r>
      <w:proofErr w:type="gramEnd"/>
      <w:r>
        <w:t>ерстянникова</w:t>
      </w:r>
      <w:proofErr w:type="spellEnd"/>
      <w:r>
        <w:t xml:space="preserve"> А.Н. УКМО прошли мероприятия, приуроченные к Международному дню грамотности. Обсуждали произведения, читали по ролям, проводили игр</w:t>
      </w:r>
      <w:proofErr w:type="gramStart"/>
      <w:r>
        <w:t>ы-</w:t>
      </w:r>
      <w:proofErr w:type="gramEnd"/>
      <w:r>
        <w:t xml:space="preserve"> так поддержали этот День!</w:t>
      </w:r>
    </w:p>
    <w:p w:rsidR="0043662C" w:rsidRPr="00A064CE" w:rsidRDefault="0043662C" w:rsidP="0043662C">
      <w:pPr>
        <w:spacing w:after="0" w:line="276" w:lineRule="auto"/>
        <w:ind w:firstLine="851"/>
        <w:jc w:val="both"/>
      </w:pPr>
    </w:p>
    <w:p w:rsidR="0043662C" w:rsidRPr="00A064CE" w:rsidRDefault="0043662C" w:rsidP="0043662C">
      <w:pPr>
        <w:spacing w:after="0" w:line="276" w:lineRule="auto"/>
      </w:pPr>
      <w:bookmarkStart w:id="0" w:name="_GoBack"/>
      <w:bookmarkEnd w:id="0"/>
      <w:r w:rsidRPr="00A064CE">
        <w:t xml:space="preserve"> #</w:t>
      </w:r>
      <w:proofErr w:type="spellStart"/>
      <w:r w:rsidRPr="00A064CE">
        <w:t>навигаторыдетства</w:t>
      </w:r>
      <w:proofErr w:type="spellEnd"/>
      <w:r w:rsidRPr="00A064CE">
        <w:t xml:space="preserve"> #</w:t>
      </w:r>
      <w:proofErr w:type="spellStart"/>
      <w:r w:rsidRPr="00A064CE">
        <w:t>Росдетцентр</w:t>
      </w:r>
      <w:proofErr w:type="spellEnd"/>
      <w:r w:rsidRPr="00A064CE">
        <w:t xml:space="preserve"> #</w:t>
      </w:r>
      <w:proofErr w:type="gramStart"/>
      <w:r w:rsidRPr="00A064CE">
        <w:rPr>
          <w:lang w:val="en-US"/>
        </w:rPr>
        <w:t>P</w:t>
      </w:r>
      <w:proofErr w:type="gramEnd"/>
      <w:r w:rsidRPr="00A064CE">
        <w:t>ДШ #</w:t>
      </w:r>
      <w:proofErr w:type="spellStart"/>
      <w:r w:rsidRPr="00A064CE">
        <w:t>грамотныйсоветник</w:t>
      </w:r>
      <w:proofErr w:type="spellEnd"/>
      <w:r w:rsidRPr="00A064CE">
        <w:t xml:space="preserve"> #</w:t>
      </w:r>
      <w:proofErr w:type="spellStart"/>
      <w:r w:rsidRPr="00A064CE">
        <w:t>деньграмотности</w:t>
      </w:r>
      <w:proofErr w:type="spellEnd"/>
    </w:p>
    <w:p w:rsidR="002726F8" w:rsidRDefault="002726F8"/>
    <w:sectPr w:rsidR="002726F8" w:rsidSect="0043662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26"/>
    <w:rsid w:val="00086726"/>
    <w:rsid w:val="002726F8"/>
    <w:rsid w:val="0043662C"/>
    <w:rsid w:val="00C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2C"/>
    <w:pPr>
      <w:spacing w:after="160" w:line="259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2C"/>
    <w:pPr>
      <w:spacing w:after="160" w:line="259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2022-09-07T12:19:00Z</dcterms:created>
  <dcterms:modified xsi:type="dcterms:W3CDTF">2022-09-07T20:12:00Z</dcterms:modified>
</cp:coreProperties>
</file>