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89" w:rsidRPr="00683B89" w:rsidRDefault="00683B89" w:rsidP="00683B8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83B89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Информация  для  работы  по  формированию функциональной  грамотности</w:t>
      </w:r>
    </w:p>
    <w:p w:rsidR="00683B89" w:rsidRDefault="00683B89" w:rsidP="00683B8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:rsidR="00683B89" w:rsidRPr="00683B89" w:rsidRDefault="00683B89" w:rsidP="00683B8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Электронный банк заданий</w:t>
      </w:r>
      <w:r w:rsidRPr="00683B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 </w:t>
      </w:r>
      <w:hyperlink r:id="rId4" w:tgtFrame="_blank" w:history="1">
        <w:r w:rsidRPr="00683B89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https://fg.resh.edu.ru/</w:t>
        </w:r>
      </w:hyperlink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683B89" w:rsidRPr="00683B89" w:rsidRDefault="00683B89" w:rsidP="00683B89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</w:t>
      </w:r>
      <w:r w:rsidRPr="00683B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5" w:tgtFrame="_blank" w:history="1">
        <w:r w:rsidRPr="00683B8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https://resh.edu.ru/instruction</w:t>
        </w:r>
      </w:hyperlink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683B89" w:rsidRPr="00683B89" w:rsidRDefault="00683B89" w:rsidP="00683B89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2. Общероссийская оценка по модели PISA. Вебинар для образовательных организаций (25.09.2020). Презентация платформы «Электронный банк тренировочных заданий по оценке функциональной грамотности»</w:t>
      </w:r>
      <w:r w:rsidRPr="00683B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6" w:history="1">
        <w:r w:rsidRPr="00683B8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https://fioco.ru/vebinar-shkoly-ocenka-pisa</w:t>
        </w:r>
      </w:hyperlink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683B89" w:rsidRPr="00683B89" w:rsidRDefault="00683B89" w:rsidP="00683B8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3. Открытые задания</w:t>
      </w:r>
      <w:r w:rsidRPr="00683B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7" w:history="1">
        <w:r w:rsidRPr="00683B8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https://fioco.ru/примеры-задач-pisa</w:t>
        </w:r>
      </w:hyperlink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683B89" w:rsidRPr="00683B89" w:rsidRDefault="00683B89" w:rsidP="00683B89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4. Примеры открытых заданий PISA по читательской, математической, естественнонаучной, финансовой грамотности и заданий по совместному решению задач </w:t>
      </w:r>
      <w:hyperlink r:id="rId8" w:history="1">
        <w:r w:rsidRPr="00683B8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http://center-imc.ru/wp-content/uploads/2020/02/10120.pdf</w:t>
        </w:r>
      </w:hyperlink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683B89" w:rsidRPr="00683B89" w:rsidRDefault="00683B89" w:rsidP="00683B89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5. Банк заданий для формирования и оценки функциональной грамотности обучающихся основной школы (5-9 классы). ФГБНУ Институт стратегии развития образования Российской академии образования</w:t>
      </w:r>
      <w:r w:rsidRPr="00683B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9" w:history="1">
        <w:r w:rsidRPr="00683B8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http://skiv.instrao.ru/bank-zadaniy/</w:t>
        </w:r>
      </w:hyperlink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683B89" w:rsidRPr="00683B89" w:rsidRDefault="00683B89" w:rsidP="00683B89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6. Демонстрационные материалы для оценки функциональной грамотности учащихся 5 и 7 классов</w:t>
      </w:r>
      <w:r w:rsidRPr="00683B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http://skiv.instrao.ru/support/demonstratsionnye-materialya/.</w:t>
      </w:r>
    </w:p>
    <w:p w:rsidR="00683B89" w:rsidRPr="00683B89" w:rsidRDefault="00683B89" w:rsidP="00683B89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7. Вебинары для учителей-предметников по функциональной грамотности</w:t>
      </w:r>
      <w:r w:rsidRPr="00683B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10" w:history="1">
        <w:r w:rsidRPr="00683B8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https://prosv.ru/webinars</w:t>
        </w:r>
      </w:hyperlink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683B89" w:rsidRPr="00683B89" w:rsidRDefault="00683B89" w:rsidP="00683B89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8. Курсы повышения квалификации Академии «Просвещение» («Формирование функциональной грамотности обучающихся как одна из приоритетных задач школы»)</w:t>
      </w:r>
      <w:r w:rsidRPr="00683B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11" w:history="1">
        <w:r w:rsidRPr="00683B8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https://academy.prosv.ru/courses</w:t>
        </w:r>
      </w:hyperlink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683B89" w:rsidRPr="00683B89" w:rsidRDefault="00683B89" w:rsidP="00683B89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9. Вебинары Академии «Просвещение» для педагогов по формированию функциональной грамотности обучающихся </w:t>
      </w:r>
      <w:hyperlink r:id="rId12" w:history="1">
        <w:r w:rsidRPr="00683B8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https://www.youtube.com/watch?v=_om_kIhu7G8&amp;list=PLnnzDpmIo7A13kVCwJiaO_nxx2QyNUZUQ</w:t>
        </w:r>
      </w:hyperlink>
      <w:r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;</w:t>
      </w:r>
    </w:p>
    <w:p w:rsidR="00683B89" w:rsidRPr="00683B89" w:rsidRDefault="00594706" w:rsidP="00683B8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3" w:history="1">
        <w:r w:rsidR="00683B89" w:rsidRPr="00683B8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https://www.youtube.com/watch?v=WJ2is6yhgWc&amp;list=PLnnzDpmIo7A3jWM9R3CV87EBWblSABlB5</w:t>
        </w:r>
      </w:hyperlink>
      <w:r w:rsidR="00683B89" w:rsidRPr="00683B8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683B89" w:rsidRDefault="00683B89" w:rsidP="00683B89"/>
    <w:p w:rsidR="00594706" w:rsidRDefault="00594706" w:rsidP="00683B89"/>
    <w:p w:rsidR="00594706" w:rsidRDefault="00594706" w:rsidP="00683B89"/>
    <w:p w:rsidR="00594706" w:rsidRDefault="00594706" w:rsidP="00683B89">
      <w:hyperlink r:id="rId14" w:history="1">
        <w:r w:rsidRPr="00A55391">
          <w:rPr>
            <w:rStyle w:val="a3"/>
          </w:rPr>
          <w:t>https://www.yo</w:t>
        </w:r>
        <w:r w:rsidRPr="00A55391">
          <w:rPr>
            <w:rStyle w:val="a3"/>
          </w:rPr>
          <w:t>u</w:t>
        </w:r>
        <w:r w:rsidRPr="00A55391">
          <w:rPr>
            <w:rStyle w:val="a3"/>
          </w:rPr>
          <w:t>t</w:t>
        </w:r>
        <w:r w:rsidRPr="00A55391">
          <w:rPr>
            <w:rStyle w:val="a3"/>
          </w:rPr>
          <w:t>ube.com/watch?v=reK6MuSZtZs</w:t>
        </w:r>
      </w:hyperlink>
      <w:r>
        <w:t xml:space="preserve"> – информация  для  выхода  на  сайт  и создания  заданий </w:t>
      </w:r>
      <w:bookmarkStart w:id="0" w:name="_GoBack"/>
      <w:bookmarkEnd w:id="0"/>
    </w:p>
    <w:p w:rsidR="00594706" w:rsidRDefault="00594706" w:rsidP="00683B89"/>
    <w:p w:rsidR="00594706" w:rsidRPr="00683B89" w:rsidRDefault="00594706" w:rsidP="00683B89"/>
    <w:sectPr w:rsidR="00594706" w:rsidRPr="0068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89"/>
    <w:rsid w:val="004E1520"/>
    <w:rsid w:val="00594706"/>
    <w:rsid w:val="0068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8021C-8F95-4F0A-97A9-F028554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B89"/>
  </w:style>
  <w:style w:type="character" w:customStyle="1" w:styleId="link-wrapper-container">
    <w:name w:val="link-wrapper-container"/>
    <w:basedOn w:val="a0"/>
    <w:rsid w:val="00683B89"/>
  </w:style>
  <w:style w:type="paragraph" w:styleId="a4">
    <w:name w:val="List Paragraph"/>
    <w:basedOn w:val="a"/>
    <w:uiPriority w:val="34"/>
    <w:qFormat/>
    <w:rsid w:val="0068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947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imc.ru/wp-content/uploads/2020/02/10120.pdf" TargetMode="External"/><Relationship Id="rId13" Type="http://schemas.openxmlformats.org/officeDocument/2006/relationships/hyperlink" Target="https://www.youtube.com/watch?v=WJ2is6yhgWc&amp;list=PLnnzDpmIo7A3jWM9R3CV87EBWblSABl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oco.ru/%D0%BF%D1%80%D0%B8%D0%BC%D0%B5%D1%80%D1%8B-%D0%B7%D0%B0%D0%B4%D0%B0%D1%87-pisa" TargetMode="External"/><Relationship Id="rId12" Type="http://schemas.openxmlformats.org/officeDocument/2006/relationships/hyperlink" Target="https://www.youtube.com/watch?v=_om_kIhu7G8&amp;list=PLnnzDpmIo7A13kVCwJiaO_nxx2QyNUZU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oco.ru/vebinar-shkoly-ocenka-pisa" TargetMode="External"/><Relationship Id="rId11" Type="http://schemas.openxmlformats.org/officeDocument/2006/relationships/hyperlink" Target="https://academy.prosv.ru/courses" TargetMode="External"/><Relationship Id="rId5" Type="http://schemas.openxmlformats.org/officeDocument/2006/relationships/hyperlink" Target="https://resh.edu.ru/instructi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sv.ru/webinars" TargetMode="External"/><Relationship Id="rId4" Type="http://schemas.openxmlformats.org/officeDocument/2006/relationships/hyperlink" Target="https://fg.resh.edu.ru/" TargetMode="External"/><Relationship Id="rId9" Type="http://schemas.openxmlformats.org/officeDocument/2006/relationships/hyperlink" Target="http://skiv.instrao.ru/bank-zadaniy/" TargetMode="External"/><Relationship Id="rId14" Type="http://schemas.openxmlformats.org/officeDocument/2006/relationships/hyperlink" Target="https://www.youtube.com/watch?v=reK6MuSZt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2021-12-20T10:47:00Z</dcterms:created>
  <dcterms:modified xsi:type="dcterms:W3CDTF">2021-12-20T11:06:00Z</dcterms:modified>
</cp:coreProperties>
</file>